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C3D" w:rsidRPr="007E7F1C" w:rsidRDefault="00B56C3D" w:rsidP="00B56C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 xml:space="preserve">Simulación de un videojuego RTS (Real Time </w:t>
      </w:r>
      <w:proofErr w:type="spellStart"/>
      <w:r w:rsidRPr="007E7F1C">
        <w:rPr>
          <w:rFonts w:ascii="Times New Roman" w:hAnsi="Times New Roman" w:cs="Times New Roman"/>
          <w:sz w:val="24"/>
        </w:rPr>
        <w:t>Strategy</w:t>
      </w:r>
      <w:proofErr w:type="spellEnd"/>
      <w:r w:rsidRPr="007E7F1C">
        <w:rPr>
          <w:rFonts w:ascii="Times New Roman" w:hAnsi="Times New Roman" w:cs="Times New Roman"/>
          <w:sz w:val="24"/>
        </w:rPr>
        <w:t>)</w:t>
      </w:r>
    </w:p>
    <w:p w:rsidR="00B56C3D" w:rsidRPr="007E7F1C" w:rsidRDefault="00B56C3D" w:rsidP="00B56C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</w:rPr>
      </w:pPr>
    </w:p>
    <w:p w:rsidR="00B56C3D" w:rsidRPr="007E7F1C" w:rsidRDefault="00B56C3D" w:rsidP="00B56C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</w:rPr>
      </w:pPr>
    </w:p>
    <w:p w:rsidR="00B56C3D" w:rsidRPr="007E7F1C" w:rsidRDefault="00B56C3D" w:rsidP="00B56C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>INTEGRANTES:</w:t>
      </w:r>
    </w:p>
    <w:p w:rsidR="00B56C3D" w:rsidRPr="007E7F1C" w:rsidRDefault="00B56C3D" w:rsidP="00B56C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</w:rPr>
      </w:pPr>
    </w:p>
    <w:p w:rsidR="00B56C3D" w:rsidRPr="007E7F1C" w:rsidRDefault="00B56C3D" w:rsidP="00B56C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>• Víctor Alberto Ponce Pinedo</w:t>
      </w:r>
    </w:p>
    <w:p w:rsidR="00803C93" w:rsidRPr="007E7F1C" w:rsidRDefault="00B56C3D" w:rsidP="00B56C3D">
      <w:pPr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>• Carlos Alberto Espinoza Mansilla</w:t>
      </w:r>
    </w:p>
    <w:p w:rsidR="00B56C3D" w:rsidRPr="007E7F1C" w:rsidRDefault="00B56C3D" w:rsidP="00B56C3D">
      <w:pPr>
        <w:rPr>
          <w:rFonts w:ascii="Times New Roman" w:hAnsi="Times New Roman" w:cs="Times New Roman"/>
          <w:sz w:val="24"/>
        </w:rPr>
      </w:pPr>
    </w:p>
    <w:p w:rsidR="00B56C3D" w:rsidRPr="007E7F1C" w:rsidRDefault="00B56C3D" w:rsidP="00B56C3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>Resumen ejecutivo:</w:t>
      </w:r>
    </w:p>
    <w:p w:rsidR="00B56C3D" w:rsidRPr="007E7F1C" w:rsidRDefault="00B56C3D" w:rsidP="00B56C3D">
      <w:pPr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 xml:space="preserve">Son videojuegos en los que el tiempo transcurre de manera continua para los jugadores. Como dice su nombre, son de tiempo real debido a que hay una constante interacción por parte del usuario y todas sus acciones y las consecuencias de estas ocurren durante el transcurso del juego. Generalmente la idea de este tipo de videojuegos está </w:t>
      </w:r>
      <w:proofErr w:type="gramStart"/>
      <w:r w:rsidRPr="007E7F1C">
        <w:rPr>
          <w:rFonts w:ascii="Times New Roman" w:hAnsi="Times New Roman" w:cs="Times New Roman"/>
          <w:sz w:val="24"/>
        </w:rPr>
        <w:t>basado</w:t>
      </w:r>
      <w:proofErr w:type="gramEnd"/>
      <w:r w:rsidRPr="007E7F1C">
        <w:rPr>
          <w:rFonts w:ascii="Times New Roman" w:hAnsi="Times New Roman" w:cs="Times New Roman"/>
          <w:sz w:val="24"/>
        </w:rPr>
        <w:t xml:space="preserve"> en el hecho de que el jugador debe saber administrar los recursos que le brinda su entorno y sus unidades para que de ese modo puede vencer a sus adversarios.</w:t>
      </w:r>
    </w:p>
    <w:p w:rsidR="00B56C3D" w:rsidRPr="007E7F1C" w:rsidRDefault="00B56C3D" w:rsidP="00B56C3D">
      <w:pPr>
        <w:rPr>
          <w:rFonts w:ascii="Times New Roman" w:hAnsi="Times New Roman" w:cs="Times New Roman"/>
          <w:sz w:val="24"/>
        </w:rPr>
      </w:pPr>
    </w:p>
    <w:p w:rsidR="00B56C3D" w:rsidRDefault="00B56C3D" w:rsidP="00B56C3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>Descripción del proyecto:</w:t>
      </w:r>
    </w:p>
    <w:p w:rsidR="005F687D" w:rsidRPr="005F687D" w:rsidRDefault="005F687D" w:rsidP="005F687D">
      <w:pPr>
        <w:rPr>
          <w:rFonts w:ascii="Times New Roman" w:hAnsi="Times New Roman" w:cs="Times New Roman"/>
          <w:sz w:val="24"/>
        </w:rPr>
      </w:pPr>
      <w:r w:rsidRPr="005F687D">
        <w:rPr>
          <w:rFonts w:ascii="Times New Roman" w:hAnsi="Times New Roman" w:cs="Times New Roman"/>
          <w:sz w:val="24"/>
        </w:rPr>
        <w:t xml:space="preserve">El juego consistirá en dos terrenos, uno relativamente sombrío y el otro será similar a la sierra peruana, los cuales vamos a ver desde arriba (esto significa que el observador estará en el cielo por así decirlo). La </w:t>
      </w:r>
      <w:proofErr w:type="spellStart"/>
      <w:r w:rsidRPr="005F687D">
        <w:rPr>
          <w:rFonts w:ascii="Times New Roman" w:hAnsi="Times New Roman" w:cs="Times New Roman"/>
          <w:sz w:val="24"/>
        </w:rPr>
        <w:t>jugabilidad</w:t>
      </w:r>
      <w:proofErr w:type="spellEnd"/>
      <w:r w:rsidRPr="005F687D">
        <w:rPr>
          <w:rFonts w:ascii="Times New Roman" w:hAnsi="Times New Roman" w:cs="Times New Roman"/>
          <w:sz w:val="24"/>
        </w:rPr>
        <w:t xml:space="preserve"> consistirá en empezar con un edificio en el terreno con el cual podremos crear pequeños robots que extraerán recursos como minerales y gas y también habrá otro edificio en el que podremos crear robots guerreros. Con estos robots guerreros podremos cruzar un portal del primer terreno al segundo terreno. Los edificios, las unidades y sus movimientos serán controlados mediante el </w:t>
      </w:r>
      <w:proofErr w:type="gramStart"/>
      <w:r w:rsidRPr="005F687D">
        <w:rPr>
          <w:rFonts w:ascii="Times New Roman" w:hAnsi="Times New Roman" w:cs="Times New Roman"/>
          <w:sz w:val="24"/>
        </w:rPr>
        <w:t>mouse</w:t>
      </w:r>
      <w:proofErr w:type="gramEnd"/>
      <w:r w:rsidRPr="005F687D">
        <w:rPr>
          <w:rFonts w:ascii="Times New Roman" w:hAnsi="Times New Roman" w:cs="Times New Roman"/>
          <w:sz w:val="24"/>
        </w:rPr>
        <w:t xml:space="preserve"> así como también la cámara. También existirán unidades enemigas que impidan el paso de nuestras unidades. </w:t>
      </w:r>
      <w:proofErr w:type="gramStart"/>
      <w:r w:rsidRPr="005F687D">
        <w:rPr>
          <w:rFonts w:ascii="Times New Roman" w:hAnsi="Times New Roman" w:cs="Times New Roman"/>
          <w:sz w:val="24"/>
        </w:rPr>
        <w:t>Además</w:t>
      </w:r>
      <w:proofErr w:type="gramEnd"/>
      <w:r w:rsidRPr="005F687D">
        <w:rPr>
          <w:rFonts w:ascii="Times New Roman" w:hAnsi="Times New Roman" w:cs="Times New Roman"/>
          <w:sz w:val="24"/>
        </w:rPr>
        <w:t xml:space="preserve"> añadiremos música de fondo para una mejor experiencia y un HUD para proveer una interfaz de control de las unidades</w:t>
      </w:r>
    </w:p>
    <w:p w:rsidR="005F687D" w:rsidRPr="005F687D" w:rsidRDefault="005F687D" w:rsidP="005F687D">
      <w:pPr>
        <w:rPr>
          <w:rFonts w:ascii="Times New Roman" w:hAnsi="Times New Roman" w:cs="Times New Roman"/>
          <w:sz w:val="24"/>
        </w:rPr>
      </w:pPr>
    </w:p>
    <w:p w:rsidR="005F687D" w:rsidRDefault="005F687D" w:rsidP="00B56C3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Objetivo del proyecto:</w:t>
      </w:r>
    </w:p>
    <w:p w:rsidR="005F687D" w:rsidRDefault="005F687D" w:rsidP="005F68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Diseñar un arácnido mecánico de 4 patas que sea capaz de moverse libremente por el terreno de manera “natural” pudiendo subir y bajar elevaciones</w:t>
      </w: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Ejemplo:</w:t>
      </w:r>
      <w:bookmarkStart w:id="0" w:name="_GoBack"/>
      <w:bookmarkEnd w:id="0"/>
    </w:p>
    <w:p w:rsidR="00D3083B" w:rsidRDefault="00D3083B" w:rsidP="005F68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u w:val="single"/>
          <w:lang w:val="en-US"/>
        </w:rPr>
        <w:lastRenderedPageBreak/>
        <w:drawing>
          <wp:anchor distT="0" distB="0" distL="114300" distR="114300" simplePos="0" relativeHeight="251657216" behindDoc="0" locked="0" layoutInCell="1" allowOverlap="1" wp14:anchorId="547FC191" wp14:editId="4431C239">
            <wp:simplePos x="0" y="0"/>
            <wp:positionH relativeFrom="column">
              <wp:posOffset>34290</wp:posOffset>
            </wp:positionH>
            <wp:positionV relativeFrom="paragraph">
              <wp:posOffset>24765</wp:posOffset>
            </wp:positionV>
            <wp:extent cx="1581150" cy="195072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tado norma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8115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Estado normal</w:t>
      </w:r>
    </w:p>
    <w:p w:rsidR="003D0ADF" w:rsidRDefault="003D0ADF" w:rsidP="005F687D">
      <w:pPr>
        <w:rPr>
          <w:rFonts w:ascii="Times New Roman" w:hAnsi="Times New Roman" w:cs="Times New Roman"/>
          <w:sz w:val="24"/>
        </w:rPr>
      </w:pPr>
    </w:p>
    <w:p w:rsidR="003D0ADF" w:rsidRDefault="003D0ADF" w:rsidP="005F687D">
      <w:pPr>
        <w:rPr>
          <w:rFonts w:ascii="Times New Roman" w:hAnsi="Times New Roman" w:cs="Times New Roman"/>
          <w:sz w:val="24"/>
        </w:rPr>
      </w:pPr>
    </w:p>
    <w:p w:rsidR="003D0ADF" w:rsidRDefault="003D0ADF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B0E673F" wp14:editId="429B8600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2047875" cy="219075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3135" r="32091" b="24749"/>
                    <a:stretch/>
                  </pic:blipFill>
                  <pic:spPr bwMode="auto">
                    <a:xfrm>
                      <a:off x="0" y="0"/>
                      <a:ext cx="20478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Subiendo una rampa</w:t>
      </w: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0D0774C" wp14:editId="287D5BAD">
            <wp:simplePos x="0" y="0"/>
            <wp:positionH relativeFrom="column">
              <wp:posOffset>62865</wp:posOffset>
            </wp:positionH>
            <wp:positionV relativeFrom="paragraph">
              <wp:posOffset>187325</wp:posOffset>
            </wp:positionV>
            <wp:extent cx="1619250" cy="20955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2" t="313" r="39852" b="30706"/>
                    <a:stretch/>
                  </pic:blipFill>
                  <pic:spPr bwMode="auto">
                    <a:xfrm>
                      <a:off x="0" y="0"/>
                      <a:ext cx="16192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noProof/>
          <w:lang w:val="en-US"/>
        </w:rPr>
      </w:pPr>
    </w:p>
    <w:p w:rsidR="00D3083B" w:rsidRDefault="00D3083B" w:rsidP="005F687D">
      <w:pPr>
        <w:rPr>
          <w:noProof/>
          <w:lang w:val="en-US"/>
        </w:rPr>
      </w:pPr>
      <w:r>
        <w:rPr>
          <w:noProof/>
          <w:lang w:val="en-US"/>
        </w:rPr>
        <w:t>Subiendo una elevacion de terreno</w:t>
      </w: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Default="00D3083B" w:rsidP="005F687D">
      <w:pPr>
        <w:rPr>
          <w:rFonts w:ascii="Times New Roman" w:hAnsi="Times New Roman" w:cs="Times New Roman"/>
          <w:sz w:val="24"/>
        </w:rPr>
      </w:pPr>
    </w:p>
    <w:p w:rsidR="00D3083B" w:rsidRPr="005F687D" w:rsidRDefault="00D3083B" w:rsidP="005F687D">
      <w:pPr>
        <w:rPr>
          <w:rFonts w:ascii="Times New Roman" w:hAnsi="Times New Roman" w:cs="Times New Roman"/>
          <w:sz w:val="24"/>
        </w:rPr>
      </w:pPr>
    </w:p>
    <w:p w:rsidR="00754129" w:rsidRPr="007E7F1C" w:rsidRDefault="00754129" w:rsidP="00B56C3D">
      <w:pPr>
        <w:rPr>
          <w:rFonts w:ascii="Times New Roman" w:hAnsi="Times New Roman" w:cs="Times New Roman"/>
          <w:sz w:val="24"/>
        </w:rPr>
      </w:pPr>
    </w:p>
    <w:p w:rsidR="007E7F1C" w:rsidRDefault="00754129" w:rsidP="007E7F1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7E7F1C">
        <w:rPr>
          <w:rFonts w:ascii="Times New Roman" w:hAnsi="Times New Roman" w:cs="Times New Roman"/>
          <w:sz w:val="24"/>
        </w:rPr>
        <w:t>Cronograma de actividades:</w:t>
      </w:r>
    </w:p>
    <w:p w:rsidR="007E7F1C" w:rsidRPr="007E7F1C" w:rsidRDefault="007E7F1C" w:rsidP="007E7F1C">
      <w:pPr>
        <w:pStyle w:val="Prrafodelista"/>
        <w:ind w:left="1440"/>
        <w:rPr>
          <w:rFonts w:ascii="Times New Roman" w:hAnsi="Times New Roman" w:cs="Times New Roman"/>
          <w:sz w:val="24"/>
        </w:rPr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3673"/>
        <w:gridCol w:w="3381"/>
      </w:tblGrid>
      <w:tr w:rsidR="00D3083B" w:rsidTr="006F72B0">
        <w:tc>
          <w:tcPr>
            <w:tcW w:w="4322" w:type="dxa"/>
          </w:tcPr>
          <w:p w:rsidR="006F72B0" w:rsidRDefault="006F72B0" w:rsidP="006F72B0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ACTIVIDAD</w:t>
            </w:r>
          </w:p>
        </w:tc>
        <w:tc>
          <w:tcPr>
            <w:tcW w:w="4322" w:type="dxa"/>
          </w:tcPr>
          <w:p w:rsidR="006F72B0" w:rsidRDefault="006F72B0" w:rsidP="006F72B0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FECHAS</w:t>
            </w: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ENTREGA DE LA PROPUESTA DEL PROYECTO</w:t>
            </w:r>
          </w:p>
        </w:tc>
        <w:tc>
          <w:tcPr>
            <w:tcW w:w="4322" w:type="dxa"/>
          </w:tcPr>
          <w:p w:rsidR="006F72B0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21/Sept/2018</w:t>
            </w: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6F72B0">
              <w:rPr>
                <w:rFonts w:ascii="Times New Roman" w:hAnsi="Times New Roman" w:cs="Times New Roman"/>
                <w:sz w:val="24"/>
              </w:rPr>
              <w:t>IMPLEMENTACIÓN Y PRESENTACIÓN DE LOS DOS TERRENOS EN DONDE SE DESARROLLARÁ EL JUEGO</w:t>
            </w:r>
          </w:p>
        </w:tc>
        <w:tc>
          <w:tcPr>
            <w:tcW w:w="4322" w:type="dxa"/>
          </w:tcPr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6F72B0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24/Sept/2018 – 8/Oct/2018</w:t>
            </w:r>
          </w:p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7E7F1C">
              <w:rPr>
                <w:rFonts w:ascii="Times New Roman" w:hAnsi="Times New Roman" w:cs="Times New Roman"/>
                <w:sz w:val="24"/>
              </w:rPr>
              <w:lastRenderedPageBreak/>
              <w:t xml:space="preserve">DESARROLLO DE LOS EDIFICIOS Y UNIDADES </w:t>
            </w:r>
            <w:r>
              <w:rPr>
                <w:rFonts w:ascii="Times New Roman" w:hAnsi="Times New Roman" w:cs="Times New Roman"/>
                <w:sz w:val="24"/>
              </w:rPr>
              <w:t>,</w:t>
            </w:r>
            <w:r w:rsidRPr="007E7F1C">
              <w:rPr>
                <w:rFonts w:ascii="Times New Roman" w:hAnsi="Times New Roman" w:cs="Times New Roman"/>
                <w:sz w:val="24"/>
              </w:rPr>
              <w:t>SUS ATRIBUTOS Y L</w:t>
            </w:r>
            <w:r>
              <w:rPr>
                <w:rFonts w:ascii="Times New Roman" w:hAnsi="Times New Roman" w:cs="Times New Roman"/>
                <w:sz w:val="24"/>
              </w:rPr>
              <w:t>AS ACCIONES QUE PUEDEN REALIZAR</w:t>
            </w:r>
          </w:p>
        </w:tc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</w:p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8/Oct/2018 – 22/Oct/2018</w:t>
            </w:r>
          </w:p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7E7F1C">
              <w:rPr>
                <w:rFonts w:ascii="Times New Roman" w:hAnsi="Times New Roman" w:cs="Times New Roman"/>
                <w:sz w:val="24"/>
              </w:rPr>
              <w:t>IMPLEMENTACIÓN DE LAS COLISIONES ENTRE OBJETOS</w:t>
            </w:r>
          </w:p>
        </w:tc>
        <w:tc>
          <w:tcPr>
            <w:tcW w:w="4322" w:type="dxa"/>
          </w:tcPr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22/Oct/2018 – 09/Nov/2018</w:t>
            </w:r>
          </w:p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6F72B0">
              <w:rPr>
                <w:rFonts w:ascii="Times New Roman" w:hAnsi="Times New Roman" w:cs="Times New Roman"/>
                <w:sz w:val="24"/>
              </w:rPr>
              <w:t>IMPLEMENTACIÓN DE LA INTERFAZ ENTRE EL USUARIO Y EL JUEGO</w:t>
            </w:r>
          </w:p>
        </w:tc>
        <w:tc>
          <w:tcPr>
            <w:tcW w:w="4322" w:type="dxa"/>
          </w:tcPr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09/Nov/2018 – 16/Nov/2018</w:t>
            </w:r>
          </w:p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6F72B0">
              <w:rPr>
                <w:rFonts w:ascii="Times New Roman" w:hAnsi="Times New Roman" w:cs="Times New Roman"/>
                <w:sz w:val="24"/>
              </w:rPr>
              <w:t>IMPLEMENTACIÓN DE MÉTODOS DE COMBATE ENTRE UNIDADES ENEMIGAS</w:t>
            </w:r>
          </w:p>
        </w:tc>
        <w:tc>
          <w:tcPr>
            <w:tcW w:w="4322" w:type="dxa"/>
          </w:tcPr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16/Nov/2018 – 23/Nov/2018</w:t>
            </w:r>
          </w:p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7E7F1C">
              <w:rPr>
                <w:rFonts w:ascii="Times New Roman" w:hAnsi="Times New Roman" w:cs="Times New Roman"/>
                <w:sz w:val="24"/>
              </w:rPr>
              <w:t>AÑADIR TEMAS MUSICALES PARA MEJORAR LA EXPERIENCIA DEL JUEGO</w:t>
            </w:r>
          </w:p>
        </w:tc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</w:p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23/Nov/2018 – 30/Nov/2018</w:t>
            </w:r>
          </w:p>
          <w:p w:rsidR="00EE22B5" w:rsidRDefault="00EE22B5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CORREGIR ERRORES QUE SE PUEDAN HABER PRESENTADO</w:t>
            </w:r>
          </w:p>
        </w:tc>
        <w:tc>
          <w:tcPr>
            <w:tcW w:w="4322" w:type="dxa"/>
          </w:tcPr>
          <w:p w:rsidR="00EE22B5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30/Nov/2018 – 7/Dic/2018</w:t>
            </w:r>
          </w:p>
          <w:p w:rsidR="006F72B0" w:rsidRDefault="006F72B0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3083B" w:rsidTr="006F72B0">
        <w:tc>
          <w:tcPr>
            <w:tcW w:w="4322" w:type="dxa"/>
          </w:tcPr>
          <w:p w:rsidR="006F72B0" w:rsidRDefault="006F72B0" w:rsidP="007E7F1C">
            <w:pPr>
              <w:pStyle w:val="Prrafodelista"/>
              <w:ind w:left="0"/>
              <w:rPr>
                <w:rFonts w:ascii="Times New Roman" w:hAnsi="Times New Roman" w:cs="Times New Roman"/>
                <w:sz w:val="24"/>
              </w:rPr>
            </w:pPr>
            <w:r w:rsidRPr="007E7F1C">
              <w:rPr>
                <w:rFonts w:ascii="Times New Roman" w:hAnsi="Times New Roman" w:cs="Times New Roman"/>
                <w:sz w:val="24"/>
              </w:rPr>
              <w:t>PRESENTACIÓN FINAL DEL PROYECTO</w:t>
            </w:r>
          </w:p>
        </w:tc>
        <w:tc>
          <w:tcPr>
            <w:tcW w:w="4322" w:type="dxa"/>
          </w:tcPr>
          <w:p w:rsidR="006F72B0" w:rsidRDefault="00EE22B5" w:rsidP="00EE22B5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7/Dic/2018</w:t>
            </w:r>
          </w:p>
        </w:tc>
      </w:tr>
    </w:tbl>
    <w:p w:rsidR="007E7F1C" w:rsidRPr="007E7F1C" w:rsidRDefault="007E7F1C" w:rsidP="007E7F1C">
      <w:pPr>
        <w:pStyle w:val="Prrafodelista"/>
        <w:ind w:left="1440"/>
        <w:rPr>
          <w:rFonts w:ascii="Times New Roman" w:hAnsi="Times New Roman" w:cs="Times New Roman"/>
          <w:sz w:val="24"/>
        </w:rPr>
      </w:pPr>
    </w:p>
    <w:p w:rsidR="006F72B0" w:rsidRDefault="006F72B0" w:rsidP="006F72B0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IMPLEMENTACIÓN DEL PROYECTO:</w:t>
      </w:r>
    </w:p>
    <w:p w:rsidR="006F72B0" w:rsidRPr="006F72B0" w:rsidRDefault="006F72B0" w:rsidP="006F72B0">
      <w:pPr>
        <w:pStyle w:val="Prrafodelista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proyecto será codificado en el lenguaje Python y utilizaremos la API </w:t>
      </w:r>
      <w:proofErr w:type="spellStart"/>
      <w:proofErr w:type="gramStart"/>
      <w:r>
        <w:rPr>
          <w:rFonts w:ascii="Times New Roman" w:hAnsi="Times New Roman" w:cs="Times New Roman"/>
        </w:rPr>
        <w:t>OpenGL</w:t>
      </w:r>
      <w:proofErr w:type="spellEnd"/>
      <w:r>
        <w:rPr>
          <w:rFonts w:ascii="Times New Roman" w:hAnsi="Times New Roman" w:cs="Times New Roman"/>
        </w:rPr>
        <w:t xml:space="preserve">  y</w:t>
      </w:r>
      <w:proofErr w:type="gramEnd"/>
      <w:r>
        <w:rPr>
          <w:rFonts w:ascii="Times New Roman" w:hAnsi="Times New Roman" w:cs="Times New Roman"/>
        </w:rPr>
        <w:t xml:space="preserve"> todas las herramientas que esta nos ofrezca. Además podremos emplear módulos como </w:t>
      </w:r>
      <w:proofErr w:type="spellStart"/>
      <w:r>
        <w:rPr>
          <w:rFonts w:ascii="Times New Roman" w:hAnsi="Times New Roman" w:cs="Times New Roman"/>
        </w:rPr>
        <w:t>PyGame</w:t>
      </w:r>
      <w:proofErr w:type="spellEnd"/>
      <w:r>
        <w:rPr>
          <w:rFonts w:ascii="Times New Roman" w:hAnsi="Times New Roman" w:cs="Times New Roman"/>
        </w:rPr>
        <w:t xml:space="preserve"> el cual es un módulo de Python para creación de videojuegos. Las colisiones pueden ser resueltas mediante el uso de circunferencias y emplearemos algoritmos de generación de terrenos para la creación de los escenarios.</w:t>
      </w:r>
    </w:p>
    <w:p w:rsidR="00754129" w:rsidRPr="007E7F1C" w:rsidRDefault="00754129" w:rsidP="00B56C3D">
      <w:pPr>
        <w:rPr>
          <w:rFonts w:ascii="Times New Roman" w:hAnsi="Times New Roman" w:cs="Times New Roman"/>
        </w:rPr>
      </w:pPr>
    </w:p>
    <w:p w:rsidR="00B56C3D" w:rsidRPr="00CA4ABD" w:rsidRDefault="00B56C3D" w:rsidP="00B56C3D">
      <w:pPr>
        <w:rPr>
          <w:rFonts w:ascii="Times New Roman" w:hAnsi="Times New Roman" w:cs="Times New Roman"/>
          <w:u w:val="single"/>
        </w:rPr>
      </w:pPr>
    </w:p>
    <w:sectPr w:rsidR="00B56C3D" w:rsidRPr="00CA4AB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65B3E"/>
    <w:multiLevelType w:val="hybridMultilevel"/>
    <w:tmpl w:val="4A5618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D041B"/>
    <w:multiLevelType w:val="hybridMultilevel"/>
    <w:tmpl w:val="88022A30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38BE0DB9"/>
    <w:multiLevelType w:val="hybridMultilevel"/>
    <w:tmpl w:val="6AC6C0C0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4F1D55B0"/>
    <w:multiLevelType w:val="hybridMultilevel"/>
    <w:tmpl w:val="2A3CCA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47068C"/>
    <w:multiLevelType w:val="hybridMultilevel"/>
    <w:tmpl w:val="AB3481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C3D"/>
    <w:rsid w:val="003D0ADF"/>
    <w:rsid w:val="005F687D"/>
    <w:rsid w:val="006F72B0"/>
    <w:rsid w:val="00754129"/>
    <w:rsid w:val="007E7F1C"/>
    <w:rsid w:val="00803C93"/>
    <w:rsid w:val="00B56C3D"/>
    <w:rsid w:val="00CA4ABD"/>
    <w:rsid w:val="00D3083B"/>
    <w:rsid w:val="00EE22B5"/>
    <w:rsid w:val="00EE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8D642"/>
  <w15:docId w15:val="{BC037E9A-3804-49B8-A418-1E4FF16D4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56C3D"/>
    <w:pPr>
      <w:ind w:left="720"/>
      <w:contextualSpacing/>
    </w:pPr>
  </w:style>
  <w:style w:type="table" w:styleId="Tablaconcuadrcula">
    <w:name w:val="Table Grid"/>
    <w:basedOn w:val="Tablanormal"/>
    <w:uiPriority w:val="59"/>
    <w:rsid w:val="006F72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Carlos Alberto Espinoza Mansilla</cp:lastModifiedBy>
  <cp:revision>3</cp:revision>
  <dcterms:created xsi:type="dcterms:W3CDTF">2018-09-29T17:02:00Z</dcterms:created>
  <dcterms:modified xsi:type="dcterms:W3CDTF">2018-09-29T17:02:00Z</dcterms:modified>
</cp:coreProperties>
</file>